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B9" w:rsidRPr="00F74886" w:rsidRDefault="00E7034A" w:rsidP="00F748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F74886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1045B9" w:rsidRPr="00F74886" w:rsidRDefault="00CC309A" w:rsidP="00F74886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F74886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r w:rsidR="00E7034A" w:rsidRPr="00F74886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1" w:name="bookmark1"/>
      <w:bookmarkStart w:id="2" w:name="bookmark2"/>
      <w:r w:rsidR="007D4411">
        <w:rPr>
          <w:rFonts w:asciiTheme="majorHAnsi" w:hAnsiTheme="majorHAnsi" w:cs="Arial"/>
          <w:b/>
          <w:sz w:val="20"/>
          <w:szCs w:val="20"/>
        </w:rPr>
        <w:br/>
      </w:r>
      <w:bookmarkStart w:id="3" w:name="_GoBack"/>
      <w:bookmarkEnd w:id="3"/>
      <w:r w:rsidRPr="00F74886">
        <w:rPr>
          <w:rFonts w:asciiTheme="majorHAnsi" w:hAnsiTheme="majorHAnsi" w:cs="Arial"/>
          <w:b/>
          <w:sz w:val="20"/>
          <w:szCs w:val="20"/>
        </w:rPr>
        <w:t>30 декабря 2022 года</w:t>
      </w:r>
      <w:r w:rsidR="00E7034A" w:rsidRPr="00F74886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F74886">
        <w:rPr>
          <w:rFonts w:asciiTheme="majorHAnsi" w:hAnsiTheme="majorHAnsi" w:cs="Arial"/>
          <w:b/>
          <w:sz w:val="20"/>
          <w:szCs w:val="20"/>
        </w:rPr>
        <w:t>2536-р</w:t>
      </w:r>
      <w:bookmarkEnd w:id="1"/>
      <w:bookmarkEnd w:id="2"/>
    </w:p>
    <w:p w:rsidR="001045B9" w:rsidRPr="00F74886" w:rsidRDefault="00E7034A" w:rsidP="00F748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F74886">
        <w:rPr>
          <w:rFonts w:asciiTheme="majorHAnsi" w:hAnsiTheme="majorHAnsi" w:cs="Arial"/>
          <w:b/>
          <w:sz w:val="20"/>
          <w:szCs w:val="20"/>
        </w:rPr>
        <w:t>«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>О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б установлении в пользу </w:t>
      </w:r>
      <w:r w:rsidRPr="00F74886">
        <w:rPr>
          <w:rFonts w:asciiTheme="majorHAnsi" w:hAnsiTheme="majorHAnsi" w:cs="Arial"/>
          <w:b/>
          <w:sz w:val="20"/>
          <w:szCs w:val="20"/>
        </w:rPr>
        <w:t>ПАО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 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«РОССЕТИ Юг» публичного сервитута </w:t>
      </w:r>
      <w:r w:rsidR="00F74886">
        <w:rPr>
          <w:rFonts w:asciiTheme="majorHAnsi" w:hAnsiTheme="majorHAnsi" w:cs="Arial"/>
          <w:b/>
          <w:sz w:val="20"/>
          <w:szCs w:val="20"/>
        </w:rPr>
        <w:br/>
      </w:r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F74886">
        <w:rPr>
          <w:rFonts w:asciiTheme="majorHAnsi" w:hAnsiTheme="majorHAnsi" w:cs="Arial"/>
          <w:b/>
          <w:sz w:val="20"/>
          <w:szCs w:val="20"/>
        </w:rPr>
        <w:br/>
      </w:r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>охранной зоны «ЛЭП-</w:t>
      </w:r>
      <w:r w:rsidRPr="00F74886">
        <w:rPr>
          <w:rFonts w:asciiTheme="majorHAnsi" w:hAnsiTheme="majorHAnsi" w:cs="Arial"/>
          <w:b/>
          <w:sz w:val="20"/>
          <w:szCs w:val="20"/>
        </w:rPr>
        <w:t>6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кВ ф. 208 ПС </w:t>
      </w:r>
      <w:proofErr w:type="gramStart"/>
      <w:r w:rsidR="00CC309A" w:rsidRPr="00F74886">
        <w:rPr>
          <w:rFonts w:asciiTheme="majorHAnsi" w:hAnsiTheme="majorHAnsi" w:cs="Arial"/>
          <w:b/>
          <w:sz w:val="20"/>
          <w:szCs w:val="20"/>
        </w:rPr>
        <w:t>Лесная-</w:t>
      </w:r>
      <w:r w:rsidR="00CC309A" w:rsidRPr="00F74886">
        <w:rPr>
          <w:rFonts w:asciiTheme="majorHAnsi" w:hAnsiTheme="majorHAnsi" w:cs="Arial"/>
          <w:b/>
          <w:sz w:val="20"/>
          <w:szCs w:val="20"/>
        </w:rPr>
        <w:t>Новая</w:t>
      </w:r>
      <w:proofErr w:type="gramEnd"/>
      <w:r w:rsidR="00CC309A" w:rsidRPr="00F74886">
        <w:rPr>
          <w:rFonts w:asciiTheme="majorHAnsi" w:hAnsiTheme="majorHAnsi" w:cs="Arial"/>
          <w:b/>
          <w:sz w:val="20"/>
          <w:szCs w:val="20"/>
        </w:rPr>
        <w:t xml:space="preserve"> - КТП 1385 - ТП 345» (реестровый номер - 30:12-6.3679)</w:t>
      </w:r>
      <w:r w:rsidRPr="00F74886">
        <w:rPr>
          <w:rFonts w:asciiTheme="majorHAnsi" w:hAnsiTheme="majorHAnsi" w:cs="Arial"/>
          <w:b/>
          <w:sz w:val="20"/>
          <w:szCs w:val="20"/>
        </w:rPr>
        <w:t>»</w:t>
      </w:r>
    </w:p>
    <w:p w:rsidR="001045B9" w:rsidRPr="00F74886" w:rsidRDefault="00CC309A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03-10-02-7987/22, в соответствии со ст. 23, </w:t>
      </w:r>
      <w:proofErr w:type="spellStart"/>
      <w:r w:rsidRPr="00F74886">
        <w:rPr>
          <w:rFonts w:ascii="Arial" w:hAnsi="Arial" w:cs="Arial"/>
          <w:sz w:val="18"/>
          <w:szCs w:val="18"/>
        </w:rPr>
        <w:t>ст.ст</w:t>
      </w:r>
      <w:proofErr w:type="spellEnd"/>
      <w:r w:rsidRPr="00F74886">
        <w:rPr>
          <w:rFonts w:ascii="Arial" w:hAnsi="Arial" w:cs="Arial"/>
          <w:sz w:val="18"/>
          <w:szCs w:val="18"/>
        </w:rPr>
        <w:t>. 39.37-39.43, 39.46, 39.5</w:t>
      </w:r>
      <w:r w:rsidRPr="00F74886">
        <w:rPr>
          <w:rFonts w:ascii="Arial" w:hAnsi="Arial" w:cs="Arial"/>
          <w:sz w:val="18"/>
          <w:szCs w:val="18"/>
        </w:rPr>
        <w:t xml:space="preserve">0 Земельного кодекса Российской Федерации, </w:t>
      </w:r>
      <w:proofErr w:type="spellStart"/>
      <w:r w:rsidRPr="00F74886">
        <w:rPr>
          <w:rFonts w:ascii="Arial" w:hAnsi="Arial" w:cs="Arial"/>
          <w:sz w:val="18"/>
          <w:szCs w:val="18"/>
        </w:rPr>
        <w:t>п</w:t>
      </w:r>
      <w:proofErr w:type="gramStart"/>
      <w:r w:rsidRPr="00F7488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7488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</w:t>
      </w:r>
      <w:r w:rsidRPr="00F74886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зон»: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1. </w:t>
      </w:r>
      <w:r w:rsidR="00CC309A" w:rsidRPr="00F7488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C309A" w:rsidRPr="00F74886">
        <w:rPr>
          <w:rFonts w:ascii="Arial" w:hAnsi="Arial" w:cs="Arial"/>
          <w:sz w:val="18"/>
          <w:szCs w:val="18"/>
        </w:rPr>
        <w:t>Россети</w:t>
      </w:r>
      <w:proofErr w:type="spellEnd"/>
      <w:r w:rsidR="00CC309A" w:rsidRPr="00F74886">
        <w:rPr>
          <w:rFonts w:ascii="Arial" w:hAnsi="Arial" w:cs="Arial"/>
          <w:sz w:val="18"/>
          <w:szCs w:val="18"/>
        </w:rPr>
        <w:t xml:space="preserve"> Юг»</w:t>
      </w:r>
    </w:p>
    <w:p w:rsidR="001045B9" w:rsidRPr="00F74886" w:rsidRDefault="00CC309A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74886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Pr="00F7488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F74886">
        <w:rPr>
          <w:rFonts w:ascii="Arial" w:hAnsi="Arial" w:cs="Arial"/>
          <w:sz w:val="18"/>
          <w:szCs w:val="18"/>
        </w:rPr>
        <w:t xml:space="preserve">Ростовская область, </w:t>
      </w:r>
      <w:r w:rsidRPr="00F74886">
        <w:rPr>
          <w:rFonts w:ascii="Arial" w:hAnsi="Arial" w:cs="Arial"/>
          <w:sz w:val="18"/>
          <w:szCs w:val="18"/>
        </w:rPr>
        <w:t>г. Ростов-на-Дону, ул. Большая Садовая, 49) публичный сервитут в целях эксплуатации объекта электросетевого хозяйства «ЛЭП-</w:t>
      </w:r>
      <w:r w:rsidR="00F74886" w:rsidRPr="00F74886">
        <w:rPr>
          <w:rFonts w:ascii="Arial" w:hAnsi="Arial" w:cs="Arial"/>
          <w:sz w:val="18"/>
          <w:szCs w:val="18"/>
        </w:rPr>
        <w:t>6</w:t>
      </w:r>
      <w:r w:rsidRPr="00F74886">
        <w:rPr>
          <w:rFonts w:ascii="Arial" w:hAnsi="Arial" w:cs="Arial"/>
          <w:sz w:val="18"/>
          <w:szCs w:val="18"/>
        </w:rPr>
        <w:t>кВ ПС Лесная-Новая - КТП 1385; ЛЭП-</w:t>
      </w:r>
      <w:r w:rsidR="00E7034A" w:rsidRPr="00F74886">
        <w:rPr>
          <w:rFonts w:ascii="Arial" w:hAnsi="Arial" w:cs="Arial"/>
          <w:sz w:val="18"/>
          <w:szCs w:val="18"/>
        </w:rPr>
        <w:t>6</w:t>
      </w:r>
      <w:r w:rsidRPr="00F74886">
        <w:rPr>
          <w:rFonts w:ascii="Arial" w:hAnsi="Arial" w:cs="Arial"/>
          <w:sz w:val="18"/>
          <w:szCs w:val="18"/>
        </w:rPr>
        <w:t>кВ КТП 1385 -ТП345</w:t>
      </w:r>
      <w:r w:rsidR="00E7034A" w:rsidRPr="00F74886">
        <w:rPr>
          <w:rFonts w:ascii="Arial" w:hAnsi="Arial" w:cs="Arial"/>
          <w:sz w:val="18"/>
          <w:szCs w:val="18"/>
        </w:rPr>
        <w:t xml:space="preserve"> </w:t>
      </w:r>
      <w:r w:rsidRPr="00F74886">
        <w:rPr>
          <w:rFonts w:ascii="Arial" w:hAnsi="Arial" w:cs="Arial"/>
          <w:sz w:val="18"/>
          <w:szCs w:val="18"/>
        </w:rPr>
        <w:t>690 м», расположенного в границах</w:t>
      </w:r>
      <w:proofErr w:type="gramEnd"/>
    </w:p>
    <w:p w:rsidR="001045B9" w:rsidRPr="00F74886" w:rsidRDefault="00CC309A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>охранной зоны «ЛЭП-</w:t>
      </w:r>
      <w:r w:rsidR="00E7034A" w:rsidRPr="00F74886">
        <w:rPr>
          <w:rFonts w:ascii="Arial" w:hAnsi="Arial" w:cs="Arial"/>
          <w:sz w:val="18"/>
          <w:szCs w:val="18"/>
        </w:rPr>
        <w:t>6</w:t>
      </w:r>
      <w:r w:rsidRPr="00F74886">
        <w:rPr>
          <w:rFonts w:ascii="Arial" w:hAnsi="Arial" w:cs="Arial"/>
          <w:sz w:val="18"/>
          <w:szCs w:val="18"/>
        </w:rPr>
        <w:t xml:space="preserve">кВ ф. 208 ПС </w:t>
      </w:r>
      <w:proofErr w:type="gramStart"/>
      <w:r w:rsidRPr="00F74886">
        <w:rPr>
          <w:rFonts w:ascii="Arial" w:hAnsi="Arial" w:cs="Arial"/>
          <w:sz w:val="18"/>
          <w:szCs w:val="18"/>
        </w:rPr>
        <w:t>Лесная-Нов</w:t>
      </w:r>
      <w:r w:rsidRPr="00F74886">
        <w:rPr>
          <w:rFonts w:ascii="Arial" w:hAnsi="Arial" w:cs="Arial"/>
          <w:sz w:val="18"/>
          <w:szCs w:val="18"/>
        </w:rPr>
        <w:t>ая</w:t>
      </w:r>
      <w:proofErr w:type="gramEnd"/>
      <w:r w:rsidRPr="00F74886">
        <w:rPr>
          <w:rFonts w:ascii="Arial" w:hAnsi="Arial" w:cs="Arial"/>
          <w:sz w:val="18"/>
          <w:szCs w:val="18"/>
        </w:rPr>
        <w:t xml:space="preserve"> - КТП 1385 - ТП 345» (реестровый номер - 30:12-6.3679)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</w:t>
      </w:r>
      <w:r w:rsidRPr="00F74886">
        <w:rPr>
          <w:rFonts w:ascii="Arial" w:hAnsi="Arial" w:cs="Arial"/>
          <w:sz w:val="18"/>
          <w:szCs w:val="18"/>
        </w:rPr>
        <w:t>занных в приложении 1.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2. </w:t>
      </w:r>
      <w:r w:rsidR="00CC309A" w:rsidRPr="00F7488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3. </w:t>
      </w:r>
      <w:r w:rsidR="00CC309A" w:rsidRPr="00F7488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C309A" w:rsidRPr="00F74886">
        <w:rPr>
          <w:rFonts w:ascii="Arial" w:hAnsi="Arial" w:cs="Arial"/>
          <w:sz w:val="18"/>
          <w:szCs w:val="18"/>
        </w:rPr>
        <w:t>Россети</w:t>
      </w:r>
      <w:proofErr w:type="spellEnd"/>
      <w:r w:rsidR="00CC309A" w:rsidRPr="00F74886">
        <w:rPr>
          <w:rFonts w:ascii="Arial" w:hAnsi="Arial" w:cs="Arial"/>
          <w:sz w:val="18"/>
          <w:szCs w:val="18"/>
        </w:rPr>
        <w:t xml:space="preserve"> Юг» с учет</w:t>
      </w:r>
      <w:r w:rsidR="00CC309A" w:rsidRPr="00F74886">
        <w:rPr>
          <w:rFonts w:ascii="Arial" w:hAnsi="Arial" w:cs="Arial"/>
          <w:sz w:val="18"/>
          <w:szCs w:val="18"/>
        </w:rPr>
        <w:t xml:space="preserve">ом ограничений, предусмотренных действующим законодательством. </w:t>
      </w:r>
      <w:proofErr w:type="gramStart"/>
      <w:r w:rsidR="00CC309A" w:rsidRPr="00F74886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</w:t>
      </w:r>
      <w:r w:rsidR="00CC309A" w:rsidRPr="00F74886">
        <w:rPr>
          <w:rFonts w:ascii="Arial" w:hAnsi="Arial" w:cs="Arial"/>
          <w:sz w:val="18"/>
          <w:szCs w:val="18"/>
        </w:rPr>
        <w:t>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E7034A" w:rsidRPr="00F74886">
        <w:rPr>
          <w:rFonts w:ascii="Arial" w:hAnsi="Arial" w:cs="Arial"/>
          <w:sz w:val="18"/>
          <w:szCs w:val="18"/>
        </w:rPr>
        <w:t xml:space="preserve"> </w:t>
      </w:r>
      <w:r w:rsidR="00CC309A" w:rsidRPr="00F74886">
        <w:rPr>
          <w:rFonts w:ascii="Arial" w:hAnsi="Arial" w:cs="Arial"/>
          <w:sz w:val="18"/>
          <w:szCs w:val="18"/>
        </w:rPr>
        <w:t>огородничества;</w:t>
      </w:r>
      <w:r w:rsidR="00CC309A" w:rsidRPr="00F74886">
        <w:rPr>
          <w:rFonts w:ascii="Arial" w:hAnsi="Arial" w:cs="Arial"/>
          <w:sz w:val="18"/>
          <w:szCs w:val="18"/>
        </w:rPr>
        <w:t xml:space="preserve"> не превышает один год - в отношении иных земельных участков).</w:t>
      </w:r>
      <w:proofErr w:type="gramEnd"/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4. </w:t>
      </w:r>
      <w:r w:rsidR="00CC309A" w:rsidRPr="00F7488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5. </w:t>
      </w:r>
      <w:r w:rsidR="00CC309A" w:rsidRPr="00F7488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C309A" w:rsidRPr="00F74886">
        <w:rPr>
          <w:rFonts w:ascii="Arial" w:hAnsi="Arial" w:cs="Arial"/>
          <w:sz w:val="18"/>
          <w:szCs w:val="18"/>
        </w:rPr>
        <w:t>Россети</w:t>
      </w:r>
      <w:proofErr w:type="spellEnd"/>
      <w:r w:rsidR="00CC309A" w:rsidRPr="00F74886">
        <w:rPr>
          <w:rFonts w:ascii="Arial" w:hAnsi="Arial" w:cs="Arial"/>
          <w:sz w:val="18"/>
          <w:szCs w:val="18"/>
        </w:rPr>
        <w:t xml:space="preserve"> Юг»: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5.1. </w:t>
      </w:r>
      <w:r w:rsidR="00CC309A" w:rsidRPr="00F74886">
        <w:rPr>
          <w:rFonts w:ascii="Arial" w:hAnsi="Arial" w:cs="Arial"/>
          <w:sz w:val="18"/>
          <w:szCs w:val="18"/>
        </w:rPr>
        <w:t>Привести земельные участки</w:t>
      </w:r>
      <w:r w:rsidR="00CC309A" w:rsidRPr="00F74886">
        <w:rPr>
          <w:rFonts w:ascii="Arial" w:hAnsi="Arial" w:cs="Arial"/>
          <w:sz w:val="18"/>
          <w:szCs w:val="18"/>
        </w:rPr>
        <w:t xml:space="preserve">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</w:t>
      </w:r>
      <w:r w:rsidR="00CC309A" w:rsidRPr="00F74886">
        <w:rPr>
          <w:rFonts w:ascii="Arial" w:hAnsi="Arial" w:cs="Arial"/>
          <w:sz w:val="18"/>
          <w:szCs w:val="18"/>
        </w:rPr>
        <w:t>кодекса Российской Федерации.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5.2. </w:t>
      </w:r>
      <w:r w:rsidR="00CC309A" w:rsidRPr="00F7488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C309A" w:rsidRPr="00F7488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</w:t>
      </w:r>
      <w:r w:rsidR="00CC309A" w:rsidRPr="00F74886">
        <w:rPr>
          <w:rFonts w:ascii="Arial" w:hAnsi="Arial" w:cs="Arial"/>
          <w:sz w:val="18"/>
          <w:szCs w:val="18"/>
        </w:rPr>
        <w:t>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E7034A" w:rsidRPr="00F74886">
        <w:rPr>
          <w:rFonts w:ascii="Arial" w:hAnsi="Arial" w:cs="Arial"/>
          <w:sz w:val="18"/>
          <w:szCs w:val="18"/>
        </w:rPr>
        <w:t>,</w:t>
      </w:r>
      <w:r w:rsidR="00CC309A" w:rsidRPr="00F74886">
        <w:rPr>
          <w:rFonts w:ascii="Arial" w:hAnsi="Arial" w:cs="Arial"/>
          <w:sz w:val="18"/>
          <w:szCs w:val="18"/>
        </w:rPr>
        <w:t xml:space="preserve"> утвержденными постановлением Правительства Российской Федерации от 24.02.2009 № 160 «О порядке установления охранн</w:t>
      </w:r>
      <w:r w:rsidR="00CC309A" w:rsidRPr="00F74886">
        <w:rPr>
          <w:rFonts w:ascii="Arial" w:hAnsi="Arial" w:cs="Arial"/>
          <w:sz w:val="18"/>
          <w:szCs w:val="18"/>
        </w:rPr>
        <w:t>ых зон объектов электросетевого хозяйства и особ</w:t>
      </w:r>
      <w:r w:rsidR="00E7034A" w:rsidRPr="00F74886">
        <w:rPr>
          <w:rFonts w:ascii="Arial" w:hAnsi="Arial" w:cs="Arial"/>
          <w:sz w:val="18"/>
          <w:szCs w:val="18"/>
        </w:rPr>
        <w:t>ы</w:t>
      </w:r>
      <w:r w:rsidR="00CC309A" w:rsidRPr="00F74886">
        <w:rPr>
          <w:rFonts w:ascii="Arial" w:hAnsi="Arial" w:cs="Arial"/>
          <w:sz w:val="18"/>
          <w:szCs w:val="18"/>
        </w:rPr>
        <w:t>х условий использования земельных участков, расположенных в границах таких зон».</w:t>
      </w:r>
      <w:proofErr w:type="gramEnd"/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7. </w:t>
      </w:r>
      <w:r w:rsidR="00CC309A" w:rsidRPr="00F7488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</w:t>
      </w:r>
      <w:r w:rsidR="00CC309A" w:rsidRPr="00F74886">
        <w:rPr>
          <w:rFonts w:ascii="Arial" w:hAnsi="Arial" w:cs="Arial"/>
          <w:sz w:val="18"/>
          <w:szCs w:val="18"/>
        </w:rPr>
        <w:t xml:space="preserve"> дня принятия настоящего распоряжения администрации муниципального образования «Город Ас</w:t>
      </w:r>
      <w:r w:rsidR="00CC309A" w:rsidRPr="00F74886">
        <w:rPr>
          <w:rFonts w:ascii="Arial" w:hAnsi="Arial" w:cs="Arial"/>
          <w:sz w:val="18"/>
          <w:szCs w:val="18"/>
        </w:rPr>
        <w:t>трахань»: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7.1. </w:t>
      </w:r>
      <w:r w:rsidR="00CC309A" w:rsidRPr="00F7488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</w:t>
      </w:r>
      <w:r w:rsidR="00CC309A" w:rsidRPr="00F74886">
        <w:rPr>
          <w:rFonts w:ascii="Arial" w:hAnsi="Arial" w:cs="Arial"/>
          <w:sz w:val="18"/>
          <w:szCs w:val="18"/>
        </w:rPr>
        <w:t xml:space="preserve">Управление </w:t>
      </w:r>
      <w:proofErr w:type="spellStart"/>
      <w:r w:rsidR="00CC309A" w:rsidRPr="00F74886">
        <w:rPr>
          <w:rFonts w:ascii="Arial" w:hAnsi="Arial" w:cs="Arial"/>
          <w:sz w:val="18"/>
          <w:szCs w:val="18"/>
        </w:rPr>
        <w:t>Росреестра</w:t>
      </w:r>
      <w:proofErr w:type="spellEnd"/>
      <w:r w:rsidR="00CC309A" w:rsidRPr="00F7488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7.2. </w:t>
      </w:r>
      <w:r w:rsidR="00CC309A" w:rsidRPr="00F7488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</w:t>
      </w:r>
      <w:r w:rsidR="00CC309A" w:rsidRPr="00F74886">
        <w:rPr>
          <w:rFonts w:ascii="Arial" w:hAnsi="Arial" w:cs="Arial"/>
          <w:sz w:val="18"/>
          <w:szCs w:val="18"/>
        </w:rPr>
        <w:t>пии документов, подтверждающих права указанных лиц на земельные участки.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7.3. </w:t>
      </w:r>
      <w:r w:rsidR="00CC309A" w:rsidRPr="00F7488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045B9" w:rsidRPr="00F74886" w:rsidRDefault="00A171DC" w:rsidP="00F748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4886">
        <w:rPr>
          <w:rFonts w:ascii="Arial" w:hAnsi="Arial" w:cs="Arial"/>
          <w:sz w:val="18"/>
          <w:szCs w:val="18"/>
        </w:rPr>
        <w:t xml:space="preserve">8. </w:t>
      </w:r>
      <w:r w:rsidR="00CC309A" w:rsidRPr="00F7488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</w:t>
      </w:r>
      <w:r w:rsidR="00CC309A" w:rsidRPr="00F74886">
        <w:rPr>
          <w:rFonts w:ascii="Arial" w:hAnsi="Arial" w:cs="Arial"/>
          <w:sz w:val="18"/>
          <w:szCs w:val="18"/>
        </w:rPr>
        <w:t xml:space="preserve">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C309A" w:rsidRPr="00F74886">
        <w:rPr>
          <w:rFonts w:ascii="Arial" w:hAnsi="Arial" w:cs="Arial"/>
          <w:sz w:val="18"/>
          <w:szCs w:val="18"/>
        </w:rPr>
        <w:t>разместить</w:t>
      </w:r>
      <w:proofErr w:type="gramEnd"/>
      <w:r w:rsidR="00CC309A" w:rsidRPr="00F7488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</w:t>
      </w:r>
      <w:r w:rsidR="00CC309A" w:rsidRPr="00F74886">
        <w:rPr>
          <w:rFonts w:ascii="Arial" w:hAnsi="Arial" w:cs="Arial"/>
          <w:sz w:val="18"/>
          <w:szCs w:val="18"/>
        </w:rPr>
        <w:t>льного образования «Город Астрахань».</w:t>
      </w:r>
    </w:p>
    <w:p w:rsidR="001045B9" w:rsidRPr="00E7034A" w:rsidRDefault="00CC309A" w:rsidP="00E7034A">
      <w:pPr>
        <w:jc w:val="right"/>
        <w:rPr>
          <w:rFonts w:ascii="Arial" w:hAnsi="Arial" w:cs="Arial"/>
          <w:b/>
          <w:sz w:val="18"/>
          <w:szCs w:val="18"/>
        </w:rPr>
      </w:pPr>
      <w:r w:rsidRPr="00E7034A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Pr="00E7034A">
        <w:rPr>
          <w:rFonts w:ascii="Arial" w:hAnsi="Arial" w:cs="Arial"/>
          <w:b/>
          <w:sz w:val="18"/>
          <w:szCs w:val="18"/>
        </w:rPr>
        <w:t>вания</w:t>
      </w:r>
      <w:r w:rsidR="00E7034A" w:rsidRPr="00E7034A">
        <w:rPr>
          <w:rFonts w:ascii="Arial" w:hAnsi="Arial" w:cs="Arial"/>
          <w:b/>
          <w:sz w:val="18"/>
          <w:szCs w:val="18"/>
        </w:rPr>
        <w:t xml:space="preserve"> </w:t>
      </w:r>
      <w:r w:rsidRPr="00E7034A">
        <w:rPr>
          <w:rFonts w:ascii="Arial" w:hAnsi="Arial" w:cs="Arial"/>
          <w:b/>
          <w:sz w:val="18"/>
          <w:szCs w:val="18"/>
        </w:rPr>
        <w:t>«Город Астрахань»</w:t>
      </w:r>
      <w:r w:rsidR="00E7034A" w:rsidRPr="00E7034A">
        <w:rPr>
          <w:rFonts w:ascii="Arial" w:hAnsi="Arial" w:cs="Arial"/>
          <w:b/>
          <w:sz w:val="18"/>
          <w:szCs w:val="18"/>
        </w:rPr>
        <w:t xml:space="preserve"> </w:t>
      </w:r>
      <w:r w:rsidRPr="00E7034A">
        <w:rPr>
          <w:rFonts w:ascii="Arial" w:hAnsi="Arial" w:cs="Arial"/>
          <w:b/>
          <w:sz w:val="18"/>
          <w:szCs w:val="18"/>
        </w:rPr>
        <w:t>О.А. Полумордвинов</w:t>
      </w:r>
    </w:p>
    <w:p w:rsidR="001045B9" w:rsidRPr="00E7034A" w:rsidRDefault="001045B9" w:rsidP="00E7034A"/>
    <w:sectPr w:rsidR="001045B9" w:rsidRPr="00E7034A" w:rsidSect="0026583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9A" w:rsidRDefault="00CC309A">
      <w:r>
        <w:separator/>
      </w:r>
    </w:p>
  </w:endnote>
  <w:endnote w:type="continuationSeparator" w:id="0">
    <w:p w:rsidR="00CC309A" w:rsidRDefault="00CC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9A" w:rsidRDefault="00CC309A"/>
  </w:footnote>
  <w:footnote w:type="continuationSeparator" w:id="0">
    <w:p w:rsidR="00CC309A" w:rsidRDefault="00CC30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86E6B"/>
    <w:multiLevelType w:val="multilevel"/>
    <w:tmpl w:val="95B86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045B9"/>
    <w:rsid w:val="001045B9"/>
    <w:rsid w:val="00265831"/>
    <w:rsid w:val="007166EC"/>
    <w:rsid w:val="007D4411"/>
    <w:rsid w:val="00A171DC"/>
    <w:rsid w:val="00CA18E4"/>
    <w:rsid w:val="00CC309A"/>
    <w:rsid w:val="00E7034A"/>
    <w:rsid w:val="00F7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2022-12-30T12:08:00Z</dcterms:created>
  <dcterms:modified xsi:type="dcterms:W3CDTF">2022-12-30T12:11:00Z</dcterms:modified>
</cp:coreProperties>
</file>